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ED" w:rsidRPr="00C339ED" w:rsidRDefault="004440DA" w:rsidP="00C339ED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Marts</w:t>
      </w:r>
      <w:r w:rsidR="00FC4FBD">
        <w:rPr>
          <w:sz w:val="20"/>
          <w:szCs w:val="20"/>
        </w:rPr>
        <w:t xml:space="preserve"> 2</w:t>
      </w:r>
      <w:r w:rsidR="00C339ED" w:rsidRPr="00C339ED">
        <w:rPr>
          <w:sz w:val="20"/>
          <w:szCs w:val="20"/>
        </w:rPr>
        <w:t xml:space="preserve">013 </w:t>
      </w:r>
      <w:proofErr w:type="spellStart"/>
      <w:r w:rsidR="00C339ED" w:rsidRPr="00C339ED">
        <w:rPr>
          <w:sz w:val="20"/>
          <w:szCs w:val="20"/>
        </w:rPr>
        <w:t>she</w:t>
      </w:r>
      <w:proofErr w:type="spellEnd"/>
    </w:p>
    <w:p w:rsidR="00C339ED" w:rsidRDefault="00C339ED" w:rsidP="00BA314F">
      <w:pPr>
        <w:spacing w:after="120"/>
        <w:jc w:val="center"/>
        <w:rPr>
          <w:b/>
        </w:rPr>
      </w:pPr>
    </w:p>
    <w:p w:rsidR="00B036C5" w:rsidRDefault="00D502BC" w:rsidP="00BA314F">
      <w:pPr>
        <w:spacing w:after="120"/>
        <w:jc w:val="center"/>
        <w:rPr>
          <w:b/>
        </w:rPr>
      </w:pPr>
      <w:r w:rsidRPr="00A944A2">
        <w:rPr>
          <w:b/>
        </w:rPr>
        <w:t>Ørestad Friskole</w:t>
      </w:r>
      <w:r w:rsidR="00FC4FBD">
        <w:rPr>
          <w:b/>
        </w:rPr>
        <w:t xml:space="preserve">s politik for alkohol og </w:t>
      </w:r>
      <w:r w:rsidR="007A398B">
        <w:rPr>
          <w:b/>
        </w:rPr>
        <w:t>rygning</w:t>
      </w:r>
    </w:p>
    <w:p w:rsidR="00A944A2" w:rsidRPr="00A944A2" w:rsidRDefault="00A944A2" w:rsidP="00C339ED">
      <w:pPr>
        <w:spacing w:after="0"/>
        <w:rPr>
          <w:b/>
        </w:rPr>
      </w:pPr>
      <w:r>
        <w:rPr>
          <w:b/>
        </w:rPr>
        <w:t>Facts om Alkohol og tobak</w:t>
      </w:r>
    </w:p>
    <w:p w:rsidR="00BA314F" w:rsidRDefault="00D502BC" w:rsidP="00C339ED">
      <w:pPr>
        <w:spacing w:after="0"/>
      </w:pPr>
      <w:r>
        <w:t xml:space="preserve">Der er flere grunde til, at skole og forældre i fællesskab skal medvirke til at bremse unges forbrug af alkohol og tobak </w:t>
      </w:r>
      <w:r w:rsidR="00BA314F">
        <w:t>jf.</w:t>
      </w:r>
      <w:r w:rsidR="00A944A2">
        <w:t xml:space="preserve"> Sundhedsstyrelsen 2011</w:t>
      </w:r>
      <w:r>
        <w:t>:</w:t>
      </w:r>
    </w:p>
    <w:p w:rsidR="00A944A2" w:rsidRDefault="00A944A2" w:rsidP="00C339ED">
      <w:pPr>
        <w:pStyle w:val="Listeafsnit"/>
        <w:numPr>
          <w:ilvl w:val="0"/>
          <w:numId w:val="1"/>
        </w:numPr>
        <w:spacing w:after="0"/>
      </w:pPr>
      <w:r w:rsidRPr="00A944A2">
        <w:t>Det er blandt børn og un</w:t>
      </w:r>
      <w:r w:rsidR="00AD2776">
        <w:t>ge,</w:t>
      </w:r>
      <w:r w:rsidRPr="00A944A2">
        <w:t xml:space="preserve"> der ryger og drikker, at vi senere finder dem, der eksperimenterer med stoffer</w:t>
      </w:r>
      <w:r w:rsidR="00AD2776">
        <w:t>.</w:t>
      </w:r>
    </w:p>
    <w:p w:rsidR="00D502BC" w:rsidRDefault="00D502BC" w:rsidP="00C339ED">
      <w:pPr>
        <w:pStyle w:val="Listeafsnit"/>
        <w:numPr>
          <w:ilvl w:val="0"/>
          <w:numId w:val="1"/>
        </w:numPr>
        <w:spacing w:after="0"/>
      </w:pPr>
      <w:r>
        <w:t>Lovgivningen signalerer, at børn under 16 år ikke bør drikke alkohol, og at unge under 18 år ikke bør ryge</w:t>
      </w:r>
      <w:r w:rsidR="00AD2776">
        <w:t>.</w:t>
      </w:r>
    </w:p>
    <w:p w:rsidR="00D502BC" w:rsidRDefault="00D502BC" w:rsidP="00C339ED">
      <w:pPr>
        <w:pStyle w:val="Listeafsnit"/>
        <w:numPr>
          <w:ilvl w:val="0"/>
          <w:numId w:val="1"/>
        </w:numPr>
        <w:spacing w:after="0"/>
      </w:pPr>
      <w:r>
        <w:t>Alkohol påvirker børnenes hjerner, der er under udvikling</w:t>
      </w:r>
      <w:r w:rsidR="00D740A7">
        <w:t>. Alkohol nedsætter bl.a. hukommelsen og indlæringen.</w:t>
      </w:r>
    </w:p>
    <w:p w:rsidR="00D502BC" w:rsidRDefault="00D502BC" w:rsidP="00C339ED">
      <w:pPr>
        <w:pStyle w:val="Listeafsnit"/>
        <w:numPr>
          <w:ilvl w:val="0"/>
          <w:numId w:val="1"/>
        </w:numPr>
        <w:spacing w:after="0"/>
      </w:pPr>
      <w:r>
        <w:t>Børn, der ikke drikker alkohol, vil sjældnere begynde at ryge og eksperimentere med andre stoffer.</w:t>
      </w:r>
    </w:p>
    <w:p w:rsidR="00A944A2" w:rsidRDefault="00A944A2" w:rsidP="00C339ED">
      <w:pPr>
        <w:pStyle w:val="Listeafsnit"/>
        <w:numPr>
          <w:ilvl w:val="0"/>
          <w:numId w:val="1"/>
        </w:numPr>
        <w:spacing w:after="0"/>
      </w:pPr>
      <w:r>
        <w:t>Sen alkoholdebut nedsætter risikoen for, at den unge senere får et stort alkoholforbrug og udvikler alkoholproblemer</w:t>
      </w:r>
    </w:p>
    <w:p w:rsidR="00A944A2" w:rsidRDefault="00A944A2" w:rsidP="00C339ED">
      <w:pPr>
        <w:pStyle w:val="Listeafsnit"/>
        <w:numPr>
          <w:ilvl w:val="0"/>
          <w:numId w:val="1"/>
        </w:numPr>
        <w:spacing w:after="0"/>
      </w:pPr>
      <w:r>
        <w:t>Unge der ikke drikker alkohol, er mindre udsatte for ulykker, slagsmål, konflikter og andre negative hændeler i festmiljøer</w:t>
      </w:r>
    </w:p>
    <w:p w:rsidR="00B40C27" w:rsidRDefault="00B40C27" w:rsidP="00C339ED">
      <w:pPr>
        <w:pStyle w:val="Listeafsnit"/>
        <w:spacing w:after="0"/>
      </w:pPr>
    </w:p>
    <w:p w:rsidR="00C339ED" w:rsidRPr="00823600" w:rsidRDefault="00A944A2" w:rsidP="00C339ED">
      <w:pPr>
        <w:spacing w:after="0"/>
        <w:rPr>
          <w:b/>
        </w:rPr>
      </w:pPr>
      <w:r w:rsidRPr="00823600">
        <w:rPr>
          <w:b/>
        </w:rPr>
        <w:t>ØFS politik</w:t>
      </w:r>
      <w:r w:rsidR="00823600">
        <w:rPr>
          <w:b/>
        </w:rPr>
        <w:t xml:space="preserve"> for alkohol og rygning</w:t>
      </w:r>
      <w:r w:rsidRPr="00823600">
        <w:rPr>
          <w:b/>
        </w:rPr>
        <w:t>:</w:t>
      </w:r>
    </w:p>
    <w:p w:rsidR="004A2616" w:rsidRDefault="00125BFF" w:rsidP="00C339ED">
      <w:pPr>
        <w:spacing w:after="0"/>
      </w:pPr>
      <w:r>
        <w:t>Med en alkoholpolitik kan skole og forældre i fællesskab være med til at påvirke børnenes forhold til alkohol og rygning. Skolen er samtidig et af de steder, hvor forældre naturligt mødes og diskuterer fælles holdninger</w:t>
      </w:r>
      <w:r w:rsidR="00F12FF2">
        <w:t xml:space="preserve"> </w:t>
      </w:r>
      <w:r>
        <w:t>og rammer for børnenes sociale liv. Skolen er derfor også et sted, hvor forældre kan blive enige om</w:t>
      </w:r>
      <w:r w:rsidR="00F12FF2">
        <w:t xml:space="preserve"> </w:t>
      </w:r>
      <w:r>
        <w:t xml:space="preserve">fælles retningslinjer for, hvordan de vil håndtere børn og unges alkoholforbrug. </w:t>
      </w:r>
    </w:p>
    <w:p w:rsidR="00BD45BB" w:rsidRDefault="00125BFF" w:rsidP="00C339ED">
      <w:pPr>
        <w:pStyle w:val="Listeafsnit"/>
        <w:numPr>
          <w:ilvl w:val="0"/>
          <w:numId w:val="2"/>
        </w:numPr>
        <w:spacing w:after="0"/>
      </w:pPr>
      <w:r w:rsidRPr="00125BFF">
        <w:t>Sk</w:t>
      </w:r>
      <w:r>
        <w:t>olen</w:t>
      </w:r>
      <w:r w:rsidR="00BD45BB">
        <w:t xml:space="preserve"> skal som</w:t>
      </w:r>
      <w:r w:rsidRPr="00125BFF">
        <w:t xml:space="preserve"> del af en lokal sundhedspolitik sikre et røg-, stof- og alkoholfrit miljø på skolen.</w:t>
      </w:r>
      <w:r w:rsidR="007A398B">
        <w:t xml:space="preserve"> D</w:t>
      </w:r>
      <w:r w:rsidR="00FC4FBD">
        <w:t xml:space="preserve">er </w:t>
      </w:r>
      <w:r w:rsidR="00BD45BB">
        <w:t xml:space="preserve">drikkes </w:t>
      </w:r>
      <w:r w:rsidR="007A398B">
        <w:t xml:space="preserve">således </w:t>
      </w:r>
      <w:r w:rsidR="004A2616">
        <w:t xml:space="preserve">ikke alkohol </w:t>
      </w:r>
      <w:r w:rsidR="00FC4FBD">
        <w:t xml:space="preserve">eller ryges </w:t>
      </w:r>
      <w:r w:rsidR="004A2616">
        <w:t>i arbejdstiden</w:t>
      </w:r>
      <w:r w:rsidR="007A398B">
        <w:t>.</w:t>
      </w:r>
      <w:r w:rsidR="004A2616">
        <w:t xml:space="preserve"> </w:t>
      </w:r>
    </w:p>
    <w:p w:rsidR="00BD45BB" w:rsidRDefault="00BD45BB" w:rsidP="00FC4FBD">
      <w:pPr>
        <w:pStyle w:val="Listeafsnit"/>
        <w:numPr>
          <w:ilvl w:val="0"/>
          <w:numId w:val="2"/>
        </w:numPr>
        <w:spacing w:after="0"/>
      </w:pPr>
      <w:r>
        <w:t xml:space="preserve">Ved alle arrangementer i skolens regi, hvor børnene deltager, drikkes der ikke </w:t>
      </w:r>
      <w:r w:rsidR="00FC4FBD">
        <w:t>alkohol.</w:t>
      </w:r>
    </w:p>
    <w:p w:rsidR="00604446" w:rsidRDefault="00604446" w:rsidP="00C339ED">
      <w:pPr>
        <w:pStyle w:val="Listeafsnit"/>
        <w:numPr>
          <w:ilvl w:val="0"/>
          <w:numId w:val="2"/>
        </w:numPr>
        <w:spacing w:after="0"/>
      </w:pPr>
      <w:r>
        <w:t xml:space="preserve">Der må ikke drikkes alkohol, ryges eller indtages rusmidler til klassefester, eller lignende </w:t>
      </w:r>
      <w:r w:rsidR="004A2616">
        <w:t>eleva</w:t>
      </w:r>
      <w:r>
        <w:t xml:space="preserve">rrangementer. </w:t>
      </w:r>
    </w:p>
    <w:p w:rsidR="00604446" w:rsidRDefault="00BD45BB" w:rsidP="00C339ED">
      <w:pPr>
        <w:pStyle w:val="Listeafsnit"/>
        <w:numPr>
          <w:ilvl w:val="0"/>
          <w:numId w:val="2"/>
        </w:numPr>
        <w:spacing w:after="0"/>
      </w:pPr>
      <w:r>
        <w:t xml:space="preserve">Skolen </w:t>
      </w:r>
      <w:r w:rsidR="00FC4FBD">
        <w:t>forventer</w:t>
      </w:r>
      <w:r>
        <w:t xml:space="preserve"> at </w:t>
      </w:r>
      <w:r w:rsidR="00EB78A2">
        <w:t>f</w:t>
      </w:r>
      <w:r w:rsidR="00604446">
        <w:t>orældre tale</w:t>
      </w:r>
      <w:r w:rsidR="004A2616">
        <w:t>r</w:t>
      </w:r>
      <w:r w:rsidR="00604446">
        <w:t xml:space="preserve"> med deres børn før en skolefest, om deres forventninger vedr. alkohol og rygning.</w:t>
      </w:r>
    </w:p>
    <w:p w:rsidR="00604446" w:rsidRDefault="00604446" w:rsidP="00C339ED">
      <w:pPr>
        <w:pStyle w:val="Listeafsnit"/>
        <w:numPr>
          <w:ilvl w:val="0"/>
          <w:numId w:val="2"/>
        </w:numPr>
        <w:spacing w:after="0"/>
      </w:pPr>
      <w:r>
        <w:t>Der skal altid være voks</w:t>
      </w:r>
      <w:r w:rsidR="00FC4FBD">
        <w:t xml:space="preserve">entilsyn </w:t>
      </w:r>
      <w:r>
        <w:t xml:space="preserve">til </w:t>
      </w:r>
      <w:r w:rsidR="004D2F73">
        <w:t>elev</w:t>
      </w:r>
      <w:r>
        <w:t>fester</w:t>
      </w:r>
      <w:r w:rsidR="004D2F73">
        <w:t xml:space="preserve"> på skolen</w:t>
      </w:r>
      <w:r>
        <w:t>.</w:t>
      </w:r>
    </w:p>
    <w:p w:rsidR="00604446" w:rsidRDefault="004D2F73" w:rsidP="00C339ED">
      <w:pPr>
        <w:pStyle w:val="Listeafsnit"/>
        <w:numPr>
          <w:ilvl w:val="0"/>
          <w:numId w:val="2"/>
        </w:numPr>
        <w:spacing w:after="0"/>
      </w:pPr>
      <w:r>
        <w:t>Elevf</w:t>
      </w:r>
      <w:r w:rsidR="00604446">
        <w:t xml:space="preserve">ester </w:t>
      </w:r>
      <w:r>
        <w:t xml:space="preserve">på skolen </w:t>
      </w:r>
      <w:r w:rsidR="00604446">
        <w:t>slutter ikke senere end kl. 24.</w:t>
      </w:r>
    </w:p>
    <w:p w:rsidR="00604446" w:rsidRDefault="00604446" w:rsidP="00C339ED">
      <w:pPr>
        <w:pStyle w:val="Listeafsnit"/>
        <w:numPr>
          <w:ilvl w:val="0"/>
          <w:numId w:val="2"/>
        </w:numPr>
        <w:spacing w:after="0"/>
      </w:pPr>
      <w:r>
        <w:t>Hvis vi ser eller hører noget om vores børn, der vækker bekymring, kontakter vi de pågældende forældre.</w:t>
      </w:r>
    </w:p>
    <w:p w:rsidR="00125BFF" w:rsidRDefault="00125BFF" w:rsidP="00C339ED">
      <w:pPr>
        <w:spacing w:after="0"/>
      </w:pPr>
    </w:p>
    <w:p w:rsidR="00996162" w:rsidRDefault="00996162" w:rsidP="00C339ED">
      <w:pPr>
        <w:spacing w:after="0"/>
      </w:pPr>
      <w:r>
        <w:t>Når forældre mødes på forældremøder</w:t>
      </w:r>
      <w:r w:rsidR="00604446">
        <w:t xml:space="preserve"> o. lign.</w:t>
      </w:r>
      <w:r>
        <w:t xml:space="preserve"> er der mulighed for at diskutere og lave aftaler om fx udskydelse af alkoholdebut og håndtering af fester. </w:t>
      </w:r>
      <w:r w:rsidR="004D2F73">
        <w:t>S</w:t>
      </w:r>
      <w:r>
        <w:t xml:space="preserve">kolen arbejder for at udskyde børnenes alkoholdebut til </w:t>
      </w:r>
      <w:r w:rsidR="00FC4FBD">
        <w:t>de er fyldt 16 år.</w:t>
      </w:r>
    </w:p>
    <w:p w:rsidR="00996162" w:rsidRDefault="00996162" w:rsidP="00C339ED">
      <w:pPr>
        <w:spacing w:after="0"/>
        <w:rPr>
          <w:b/>
        </w:rPr>
      </w:pPr>
    </w:p>
    <w:p w:rsidR="00823600" w:rsidRPr="00823600" w:rsidRDefault="00823600" w:rsidP="00C339ED">
      <w:pPr>
        <w:spacing w:after="0"/>
        <w:rPr>
          <w:b/>
        </w:rPr>
      </w:pPr>
      <w:r w:rsidRPr="00823600">
        <w:rPr>
          <w:b/>
        </w:rPr>
        <w:t>På forældremøder i 5.-6. klasse</w:t>
      </w:r>
    </w:p>
    <w:p w:rsidR="00E353AB" w:rsidRDefault="00823600" w:rsidP="00C339ED">
      <w:pPr>
        <w:spacing w:after="0"/>
      </w:pPr>
      <w:r>
        <w:t xml:space="preserve">Spørgsmålet om rygning og alkohol drøftes på et forældremøde i 5. </w:t>
      </w:r>
      <w:r w:rsidR="006E073D">
        <w:t xml:space="preserve">eller </w:t>
      </w:r>
      <w:r w:rsidR="00FC4FBD">
        <w:t>6. klasse</w:t>
      </w:r>
      <w:r w:rsidR="00996162">
        <w:t xml:space="preserve">. Der lægges på forældremødet op til en </w:t>
      </w:r>
      <w:r w:rsidR="00237431">
        <w:t>drøftelse</w:t>
      </w:r>
      <w:r w:rsidR="00996162">
        <w:t xml:space="preserve"> og en aftale mellem forældre om udskydelse af alkoholdebut samt håndtering af fester og af </w:t>
      </w:r>
      <w:r w:rsidR="00237431">
        <w:t xml:space="preserve">eventuelle </w:t>
      </w:r>
      <w:r w:rsidR="00996162">
        <w:t>problemer med alkohol</w:t>
      </w:r>
      <w:r w:rsidR="00F12FF2">
        <w:t xml:space="preserve"> </w:t>
      </w:r>
      <w:r w:rsidR="00996162">
        <w:t>hos enkelte eller grupper af børn.</w:t>
      </w:r>
      <w:r>
        <w:t xml:space="preserve"> </w:t>
      </w:r>
      <w:r w:rsidR="00E353AB">
        <w:t xml:space="preserve">Forældrene er rollemodeller både i forhold til rygning og alkohol. </w:t>
      </w:r>
      <w:r>
        <w:t xml:space="preserve">En fælles holdning blandt forældre </w:t>
      </w:r>
      <w:r w:rsidR="00E353AB">
        <w:t xml:space="preserve">understøttet af </w:t>
      </w:r>
      <w:r>
        <w:t>skole</w:t>
      </w:r>
      <w:r w:rsidR="00E353AB">
        <w:t>n, vil virke meget stærkt og modvirke, at forældre kan spilles ud mod hinanden.</w:t>
      </w:r>
    </w:p>
    <w:p w:rsidR="00C339ED" w:rsidRDefault="00C339ED" w:rsidP="00C339ED">
      <w:pPr>
        <w:spacing w:after="0"/>
        <w:rPr>
          <w:b/>
        </w:rPr>
      </w:pPr>
    </w:p>
    <w:p w:rsidR="00E353AB" w:rsidRPr="00E353AB" w:rsidRDefault="00E353AB" w:rsidP="00C339ED">
      <w:pPr>
        <w:spacing w:after="0"/>
        <w:rPr>
          <w:b/>
        </w:rPr>
      </w:pPr>
      <w:r w:rsidRPr="00E353AB">
        <w:rPr>
          <w:b/>
        </w:rPr>
        <w:t xml:space="preserve">På forældremøder i </w:t>
      </w:r>
      <w:r w:rsidR="00BA314F">
        <w:rPr>
          <w:b/>
        </w:rPr>
        <w:t xml:space="preserve">7. -9. </w:t>
      </w:r>
      <w:r w:rsidRPr="00E353AB">
        <w:rPr>
          <w:b/>
        </w:rPr>
        <w:t>klasse</w:t>
      </w:r>
    </w:p>
    <w:p w:rsidR="00823600" w:rsidRDefault="00E353AB" w:rsidP="00C339ED">
      <w:pPr>
        <w:spacing w:after="0"/>
      </w:pPr>
      <w:r>
        <w:t xml:space="preserve">Ved forældremøder i 7. – 9. klasse drøftes </w:t>
      </w:r>
      <w:r w:rsidR="007C77BA">
        <w:t xml:space="preserve">årligt </w:t>
      </w:r>
      <w:r>
        <w:t>spørgsmålet om alkohol, rygnin</w:t>
      </w:r>
      <w:r w:rsidR="007C77BA">
        <w:t xml:space="preserve">g og evt. hash og andre stoffer. </w:t>
      </w:r>
    </w:p>
    <w:p w:rsidR="00E353AB" w:rsidRDefault="007C77BA" w:rsidP="00C339ED">
      <w:pPr>
        <w:spacing w:after="0"/>
      </w:pPr>
      <w:r>
        <w:t>Klasselederen kan i samarbejde med klassepiloterne arrangere op</w:t>
      </w:r>
      <w:r w:rsidR="00AD2776">
        <w:t>l</w:t>
      </w:r>
      <w:r>
        <w:t>æg fra ekstern konsulent fx</w:t>
      </w:r>
      <w:r w:rsidR="00F12FF2">
        <w:t xml:space="preserve"> </w:t>
      </w:r>
      <w:r>
        <w:t>SSP</w:t>
      </w:r>
      <w:r w:rsidR="00BA314F">
        <w:t>-konsulent</w:t>
      </w:r>
      <w:r>
        <w:t>, sundhedsplejerske o.l.</w:t>
      </w:r>
      <w:r w:rsidR="00AD2776">
        <w:t>,</w:t>
      </w:r>
      <w:r>
        <w:t xml:space="preserve"> </w:t>
      </w:r>
      <w:r w:rsidR="00AD2776">
        <w:t>d</w:t>
      </w:r>
      <w:r>
        <w:t>er bl.a. kan formidle faktuel viden om både alkohol, tobak og stoffer, om de unges fest- og alkoholkultur og om hvilke metoder der virker.</w:t>
      </w:r>
      <w:r w:rsidR="00996162">
        <w:t xml:space="preserve"> </w:t>
      </w:r>
      <w:r w:rsidR="00C339ED">
        <w:t xml:space="preserve">På forældremøderne </w:t>
      </w:r>
      <w:r w:rsidR="00237431">
        <w:t>evalueres elevernes</w:t>
      </w:r>
      <w:r w:rsidR="00996162">
        <w:t xml:space="preserve"> forhold til alkohol og evt. andre rusmidler</w:t>
      </w:r>
      <w:r w:rsidR="00C339ED">
        <w:t xml:space="preserve"> samt</w:t>
      </w:r>
      <w:r w:rsidR="00996162">
        <w:t xml:space="preserve"> effekten af </w:t>
      </w:r>
      <w:r w:rsidR="00C339ED">
        <w:t xml:space="preserve">forældrenes </w:t>
      </w:r>
      <w:r w:rsidR="00996162">
        <w:t>aftale fra tidligere</w:t>
      </w:r>
      <w:r w:rsidR="00C339ED">
        <w:t>.</w:t>
      </w:r>
    </w:p>
    <w:p w:rsidR="00B40C27" w:rsidRDefault="00B40C27" w:rsidP="00C339ED">
      <w:pPr>
        <w:spacing w:after="0"/>
      </w:pPr>
    </w:p>
    <w:p w:rsidR="00BA314F" w:rsidRDefault="00BA314F" w:rsidP="00C339ED">
      <w:pPr>
        <w:spacing w:after="0"/>
      </w:pPr>
    </w:p>
    <w:p w:rsidR="00A944A2" w:rsidRDefault="007C77BA" w:rsidP="00C339ED">
      <w:pPr>
        <w:spacing w:after="0"/>
        <w:rPr>
          <w:b/>
        </w:rPr>
      </w:pPr>
      <w:r w:rsidRPr="007C77BA">
        <w:rPr>
          <w:b/>
        </w:rPr>
        <w:t>Elevinddragelse</w:t>
      </w:r>
    </w:p>
    <w:p w:rsidR="007C77BA" w:rsidRPr="007C77BA" w:rsidRDefault="007C77BA" w:rsidP="00C339ED">
      <w:pPr>
        <w:spacing w:after="0"/>
      </w:pPr>
      <w:r w:rsidRPr="007C77BA">
        <w:t>Skolen</w:t>
      </w:r>
      <w:r>
        <w:t xml:space="preserve"> bringer </w:t>
      </w:r>
      <w:r w:rsidR="00BA314F">
        <w:t>a</w:t>
      </w:r>
      <w:r>
        <w:t xml:space="preserve">lkohol, rygning og andre rusmidler op som </w:t>
      </w:r>
      <w:r w:rsidR="00BA314F">
        <w:t xml:space="preserve">obligatorisk </w:t>
      </w:r>
      <w:r>
        <w:t xml:space="preserve">tema i </w:t>
      </w:r>
      <w:r w:rsidR="00BA314F">
        <w:t>undervisningen i 7. – 9. klasse</w:t>
      </w:r>
      <w:r>
        <w:t>.</w:t>
      </w:r>
    </w:p>
    <w:p w:rsidR="007C77BA" w:rsidRDefault="00BA314F" w:rsidP="00C339ED">
      <w:pPr>
        <w:spacing w:after="0"/>
      </w:pPr>
      <w:r>
        <w:t>Hvis der skønnes et behov</w:t>
      </w:r>
      <w:r w:rsidR="00975E5E">
        <w:t>,</w:t>
      </w:r>
      <w:r>
        <w:t xml:space="preserve"> inviteres elever og forældre til et</w:t>
      </w:r>
      <w:r w:rsidR="00975E5E">
        <w:t xml:space="preserve"> fælles møde, hvor der bl.a. holdes oplæg om alkohol, tobak og </w:t>
      </w:r>
      <w:r w:rsidR="0017320A">
        <w:t xml:space="preserve">stoffer. Her drøftes holdninger </w:t>
      </w:r>
      <w:r w:rsidR="00975E5E">
        <w:t>til og konsekvenser af rygning og rusmidler</w:t>
      </w:r>
      <w:r w:rsidR="00996162">
        <w:t>.</w:t>
      </w:r>
    </w:p>
    <w:p w:rsidR="004440DA" w:rsidRDefault="004440DA" w:rsidP="00C339ED">
      <w:pPr>
        <w:spacing w:after="0"/>
      </w:pPr>
    </w:p>
    <w:p w:rsidR="004440DA" w:rsidRDefault="004440DA" w:rsidP="00C339ED">
      <w:pPr>
        <w:spacing w:after="0"/>
      </w:pPr>
    </w:p>
    <w:p w:rsidR="004440DA" w:rsidRPr="004440DA" w:rsidRDefault="004440DA" w:rsidP="00C339ED">
      <w:pPr>
        <w:spacing w:after="0"/>
        <w:rPr>
          <w:sz w:val="20"/>
          <w:szCs w:val="20"/>
        </w:rPr>
      </w:pPr>
      <w:r w:rsidRPr="004440DA">
        <w:rPr>
          <w:sz w:val="20"/>
          <w:szCs w:val="20"/>
        </w:rPr>
        <w:t>Vedtaget på bestyrelsesmødet den 3. marts 2013</w:t>
      </w:r>
      <w:bookmarkStart w:id="0" w:name="_GoBack"/>
      <w:bookmarkEnd w:id="0"/>
    </w:p>
    <w:p w:rsidR="007C77BA" w:rsidRPr="007C77BA" w:rsidRDefault="007C77BA" w:rsidP="00C339ED">
      <w:pPr>
        <w:spacing w:after="0"/>
        <w:rPr>
          <w:b/>
        </w:rPr>
      </w:pPr>
    </w:p>
    <w:p w:rsidR="00D502BC" w:rsidRDefault="00D502BC" w:rsidP="00C339ED">
      <w:pPr>
        <w:spacing w:after="0"/>
      </w:pPr>
    </w:p>
    <w:sectPr w:rsidR="00D502BC" w:rsidSect="007C7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C4A"/>
    <w:multiLevelType w:val="hybridMultilevel"/>
    <w:tmpl w:val="1E0AC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6D08"/>
    <w:multiLevelType w:val="hybridMultilevel"/>
    <w:tmpl w:val="FA6C87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81A45"/>
    <w:multiLevelType w:val="hybridMultilevel"/>
    <w:tmpl w:val="0F3CD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BC"/>
    <w:rsid w:val="00064D91"/>
    <w:rsid w:val="000B1690"/>
    <w:rsid w:val="000D625B"/>
    <w:rsid w:val="00125BFF"/>
    <w:rsid w:val="0017320A"/>
    <w:rsid w:val="00237431"/>
    <w:rsid w:val="00413162"/>
    <w:rsid w:val="004440DA"/>
    <w:rsid w:val="004A2616"/>
    <w:rsid w:val="004D2F73"/>
    <w:rsid w:val="00604446"/>
    <w:rsid w:val="006E073D"/>
    <w:rsid w:val="007A398B"/>
    <w:rsid w:val="007C77BA"/>
    <w:rsid w:val="00823600"/>
    <w:rsid w:val="008D2FC1"/>
    <w:rsid w:val="00975E5E"/>
    <w:rsid w:val="00996162"/>
    <w:rsid w:val="00A944A2"/>
    <w:rsid w:val="00AD2776"/>
    <w:rsid w:val="00AE032C"/>
    <w:rsid w:val="00AE3B86"/>
    <w:rsid w:val="00B036C5"/>
    <w:rsid w:val="00B40C27"/>
    <w:rsid w:val="00BA314F"/>
    <w:rsid w:val="00BD45BB"/>
    <w:rsid w:val="00C339ED"/>
    <w:rsid w:val="00D502BC"/>
    <w:rsid w:val="00D740A7"/>
    <w:rsid w:val="00D8430C"/>
    <w:rsid w:val="00E353AB"/>
    <w:rsid w:val="00EB78A2"/>
    <w:rsid w:val="00F12FF2"/>
    <w:rsid w:val="00FA2E85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4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Søren</cp:lastModifiedBy>
  <cp:revision>3</cp:revision>
  <dcterms:created xsi:type="dcterms:W3CDTF">2013-03-04T10:35:00Z</dcterms:created>
  <dcterms:modified xsi:type="dcterms:W3CDTF">2013-03-04T10:36:00Z</dcterms:modified>
</cp:coreProperties>
</file>